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5"/>
        <w:gridCol w:w="1700"/>
        <w:gridCol w:w="1700"/>
        <w:gridCol w:w="1700"/>
      </w:tblGrid>
      <w:tr w:rsidR="00DE2D76" w14:paraId="12FCCD19" w14:textId="77777777" w:rsidTr="005E7F76">
        <w:tc>
          <w:tcPr>
            <w:tcW w:w="4706" w:type="dxa"/>
            <w:shd w:val="clear" w:color="auto" w:fill="auto"/>
          </w:tcPr>
          <w:p w14:paraId="08219712" w14:textId="77777777" w:rsidR="00DE2D76" w:rsidRDefault="00DE2D76" w:rsidP="005E7F76">
            <w:pPr>
              <w:ind w:firstLine="0"/>
            </w:pPr>
          </w:p>
        </w:tc>
        <w:tc>
          <w:tcPr>
            <w:tcW w:w="4704" w:type="dxa"/>
            <w:gridSpan w:val="3"/>
            <w:shd w:val="clear" w:color="auto" w:fill="auto"/>
            <w:hideMark/>
          </w:tcPr>
          <w:p w14:paraId="0BAD50AE" w14:textId="58889205" w:rsidR="00DE2D76" w:rsidRDefault="00DE2D76" w:rsidP="00DE2D76">
            <w:pPr>
              <w:ind w:firstLine="0"/>
              <w:jc w:val="right"/>
            </w:pPr>
            <w:r>
              <w:t>Приложение №1</w:t>
            </w:r>
          </w:p>
        </w:tc>
      </w:tr>
      <w:tr w:rsidR="00DE2D76" w14:paraId="079681EC" w14:textId="77777777" w:rsidTr="005E7F76">
        <w:tc>
          <w:tcPr>
            <w:tcW w:w="4706" w:type="dxa"/>
            <w:shd w:val="clear" w:color="auto" w:fill="auto"/>
          </w:tcPr>
          <w:p w14:paraId="0755002B" w14:textId="77777777" w:rsidR="00DE2D76" w:rsidRDefault="00DE2D76" w:rsidP="005E7F76">
            <w:pPr>
              <w:ind w:firstLine="0"/>
            </w:pPr>
          </w:p>
        </w:tc>
        <w:tc>
          <w:tcPr>
            <w:tcW w:w="1568" w:type="dxa"/>
            <w:shd w:val="clear" w:color="auto" w:fill="auto"/>
          </w:tcPr>
          <w:p w14:paraId="62F41B0E" w14:textId="77777777" w:rsidR="00DE2D76" w:rsidRDefault="00DE2D76" w:rsidP="005E7F76">
            <w:pPr>
              <w:ind w:firstLine="0"/>
              <w:jc w:val="right"/>
            </w:pPr>
          </w:p>
        </w:tc>
        <w:tc>
          <w:tcPr>
            <w:tcW w:w="1568" w:type="dxa"/>
            <w:shd w:val="clear" w:color="auto" w:fill="auto"/>
            <w:hideMark/>
          </w:tcPr>
          <w:p w14:paraId="49BED315" w14:textId="77777777" w:rsidR="00DE2D76" w:rsidRDefault="00DE2D76" w:rsidP="005E7F76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4B528" w14:textId="77777777" w:rsidR="00DE2D76" w:rsidRDefault="00DE2D76" w:rsidP="005E7F76">
            <w:pPr>
              <w:ind w:firstLine="0"/>
              <w:jc w:val="center"/>
            </w:pPr>
          </w:p>
        </w:tc>
      </w:tr>
      <w:tr w:rsidR="00DE2D76" w14:paraId="54F6C82F" w14:textId="77777777" w:rsidTr="005E7F76">
        <w:tc>
          <w:tcPr>
            <w:tcW w:w="4706" w:type="dxa"/>
            <w:shd w:val="clear" w:color="auto" w:fill="auto"/>
          </w:tcPr>
          <w:p w14:paraId="3402EBAA" w14:textId="77777777" w:rsidR="00DE2D76" w:rsidRDefault="00DE2D76" w:rsidP="005E7F76">
            <w:pPr>
              <w:ind w:firstLine="0"/>
            </w:pPr>
          </w:p>
        </w:tc>
        <w:tc>
          <w:tcPr>
            <w:tcW w:w="1568" w:type="dxa"/>
            <w:shd w:val="clear" w:color="auto" w:fill="auto"/>
          </w:tcPr>
          <w:p w14:paraId="6F17A3AF" w14:textId="77777777" w:rsidR="00DE2D76" w:rsidRDefault="00DE2D76" w:rsidP="005E7F76">
            <w:pPr>
              <w:ind w:firstLine="0"/>
              <w:jc w:val="right"/>
            </w:pPr>
          </w:p>
        </w:tc>
        <w:tc>
          <w:tcPr>
            <w:tcW w:w="1568" w:type="dxa"/>
            <w:shd w:val="clear" w:color="auto" w:fill="auto"/>
            <w:hideMark/>
          </w:tcPr>
          <w:p w14:paraId="78EF62FD" w14:textId="77777777" w:rsidR="00DE2D76" w:rsidRDefault="00DE2D76" w:rsidP="005E7F76">
            <w:pPr>
              <w:ind w:firstLine="0"/>
              <w:jc w:val="right"/>
            </w:pPr>
            <w:r>
              <w:t>от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56BD7" w14:textId="77777777" w:rsidR="00DE2D76" w:rsidRDefault="00DE2D76" w:rsidP="005E7F76">
            <w:pPr>
              <w:ind w:firstLine="0"/>
              <w:jc w:val="center"/>
            </w:pPr>
          </w:p>
        </w:tc>
      </w:tr>
    </w:tbl>
    <w:p w14:paraId="1A6A8BF1" w14:textId="77777777" w:rsidR="00DE2D76" w:rsidRDefault="00DE2D76" w:rsidP="00DE2D76">
      <w:pPr>
        <w:jc w:val="center"/>
        <w:rPr>
          <w:b/>
          <w:bCs/>
        </w:rPr>
      </w:pPr>
    </w:p>
    <w:p w14:paraId="1847735E" w14:textId="77777777" w:rsidR="00DE2D76" w:rsidRDefault="00DE2D76"/>
    <w:tbl>
      <w:tblPr>
        <w:tblW w:w="949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4"/>
        <w:gridCol w:w="175"/>
        <w:gridCol w:w="176"/>
        <w:gridCol w:w="929"/>
        <w:gridCol w:w="283"/>
        <w:gridCol w:w="1191"/>
        <w:gridCol w:w="170"/>
        <w:gridCol w:w="851"/>
        <w:gridCol w:w="340"/>
        <w:gridCol w:w="176"/>
        <w:gridCol w:w="677"/>
        <w:gridCol w:w="176"/>
        <w:gridCol w:w="170"/>
        <w:gridCol w:w="1004"/>
        <w:gridCol w:w="125"/>
        <w:gridCol w:w="1186"/>
        <w:gridCol w:w="170"/>
        <w:gridCol w:w="850"/>
      </w:tblGrid>
      <w:tr w:rsidR="00C76F1E" w:rsidRPr="006E1A03" w14:paraId="562CFD0A" w14:textId="77777777" w:rsidTr="00DE2D76">
        <w:trPr>
          <w:jc w:val="center"/>
        </w:trPr>
        <w:tc>
          <w:tcPr>
            <w:tcW w:w="4625" w:type="dxa"/>
            <w:gridSpan w:val="9"/>
            <w:shd w:val="clear" w:color="auto" w:fill="auto"/>
            <w:vAlign w:val="center"/>
          </w:tcPr>
          <w:p w14:paraId="31950D06" w14:textId="2CD9A35C" w:rsidR="00C76F1E" w:rsidRPr="006E1A03" w:rsidRDefault="004C28F8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E21670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4" w:type="dxa"/>
            <w:gridSpan w:val="9"/>
            <w:shd w:val="clear" w:color="auto" w:fill="auto"/>
            <w:vAlign w:val="center"/>
          </w:tcPr>
          <w:p w14:paraId="227AA587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УТВЕРЖДАЮ</w:t>
            </w:r>
          </w:p>
        </w:tc>
      </w:tr>
      <w:tr w:rsidR="00C76F1E" w:rsidRPr="006E1A03" w14:paraId="37D58846" w14:textId="77777777" w:rsidTr="00DE2D76">
        <w:trPr>
          <w:jc w:val="center"/>
        </w:trPr>
        <w:tc>
          <w:tcPr>
            <w:tcW w:w="4625" w:type="dxa"/>
            <w:gridSpan w:val="9"/>
            <w:shd w:val="clear" w:color="auto" w:fill="auto"/>
            <w:vAlign w:val="center"/>
          </w:tcPr>
          <w:p w14:paraId="16F4500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5AF363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4" w:type="dxa"/>
            <w:gridSpan w:val="9"/>
            <w:shd w:val="clear" w:color="auto" w:fill="auto"/>
            <w:vAlign w:val="center"/>
          </w:tcPr>
          <w:p w14:paraId="1DBFF117" w14:textId="02B14EBA" w:rsidR="00C76F1E" w:rsidRPr="006E1A03" w:rsidRDefault="000C52AB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Генеральный директор</w:t>
            </w:r>
          </w:p>
          <w:p w14:paraId="6790C4A9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ООО «ЭН + ГИДРО КАРЕЛИЯ»</w:t>
            </w:r>
          </w:p>
        </w:tc>
      </w:tr>
      <w:tr w:rsidR="00C76F1E" w:rsidRPr="006E1A03" w14:paraId="2A7C8197" w14:textId="77777777" w:rsidTr="00DE2D76">
        <w:trPr>
          <w:trHeight w:val="454"/>
          <w:jc w:val="center"/>
        </w:trPr>
        <w:tc>
          <w:tcPr>
            <w:tcW w:w="21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9A91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38B20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12" w:type="dxa"/>
            <w:gridSpan w:val="3"/>
            <w:shd w:val="clear" w:color="auto" w:fill="auto"/>
            <w:vAlign w:val="bottom"/>
          </w:tcPr>
          <w:p w14:paraId="4C123B6A" w14:textId="284C0CD5" w:rsidR="00C76F1E" w:rsidRPr="006E1A03" w:rsidRDefault="004C28F8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________________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727E23ED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33CE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01157A7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C7836" w14:textId="45FA37DC" w:rsidR="00C76F1E" w:rsidRPr="006E1A03" w:rsidRDefault="00C76F1E" w:rsidP="000C52A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А.</w:t>
            </w:r>
            <w:r w:rsidR="000C52AB">
              <w:rPr>
                <w:rFonts w:cs="Times New Roman"/>
                <w:szCs w:val="24"/>
              </w:rPr>
              <w:t>В</w:t>
            </w:r>
            <w:r w:rsidRPr="006E1A03">
              <w:rPr>
                <w:rFonts w:cs="Times New Roman"/>
                <w:szCs w:val="24"/>
              </w:rPr>
              <w:t xml:space="preserve">. </w:t>
            </w:r>
            <w:r w:rsidR="000C52AB">
              <w:rPr>
                <w:rFonts w:cs="Times New Roman"/>
                <w:szCs w:val="24"/>
              </w:rPr>
              <w:t>Виговский</w:t>
            </w:r>
          </w:p>
        </w:tc>
      </w:tr>
      <w:tr w:rsidR="00C76F1E" w:rsidRPr="006E1A03" w14:paraId="30EAAE3C" w14:textId="77777777" w:rsidTr="00DE2D76">
        <w:trPr>
          <w:jc w:val="center"/>
        </w:trPr>
        <w:tc>
          <w:tcPr>
            <w:tcW w:w="2130" w:type="dxa"/>
            <w:gridSpan w:val="5"/>
            <w:shd w:val="clear" w:color="auto" w:fill="auto"/>
          </w:tcPr>
          <w:p w14:paraId="05844CC2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F816C3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12" w:type="dxa"/>
            <w:gridSpan w:val="3"/>
            <w:shd w:val="clear" w:color="auto" w:fill="auto"/>
          </w:tcPr>
          <w:p w14:paraId="63216D9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</w:tcPr>
          <w:p w14:paraId="1476447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2DB126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BF1B47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6" w:type="dxa"/>
            <w:gridSpan w:val="3"/>
            <w:shd w:val="clear" w:color="auto" w:fill="auto"/>
          </w:tcPr>
          <w:p w14:paraId="72A4A213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Расшифровка</w:t>
            </w:r>
          </w:p>
        </w:tc>
      </w:tr>
      <w:tr w:rsidR="00C76F1E" w:rsidRPr="006E1A03" w14:paraId="37B8862B" w14:textId="77777777" w:rsidTr="00DE2D76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362B0D0A" w14:textId="58DB74D1" w:rsidR="00C76F1E" w:rsidRPr="006E1A03" w:rsidRDefault="004C28F8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F8EC" w14:textId="7653382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101D49BB" w14:textId="2A36EE3E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EA25629" w14:textId="5151C7CE" w:rsidR="00C76F1E" w:rsidRPr="006E1A03" w:rsidRDefault="004C28F8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»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4AD2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05D331A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CBEE" w14:textId="68533BBE" w:rsidR="00C76F1E" w:rsidRPr="006E1A03" w:rsidRDefault="004C28F8" w:rsidP="004C28F8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2026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8B03165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A63B18F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«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F6177" w14:textId="3E6F8271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66AD3A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B462A5F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58A7" w14:textId="56EC0104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59C5D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80519" w14:textId="42B37D9C" w:rsidR="00C76F1E" w:rsidRPr="006E1A03" w:rsidRDefault="00C76F1E" w:rsidP="007C183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202</w:t>
            </w:r>
            <w:r w:rsidR="007C183B">
              <w:rPr>
                <w:rFonts w:cs="Times New Roman"/>
                <w:szCs w:val="24"/>
              </w:rPr>
              <w:t>6</w:t>
            </w:r>
            <w:r w:rsidRPr="006E1A03">
              <w:rPr>
                <w:rFonts w:cs="Times New Roman"/>
                <w:szCs w:val="24"/>
              </w:rPr>
              <w:t xml:space="preserve"> г.</w:t>
            </w:r>
          </w:p>
        </w:tc>
      </w:tr>
    </w:tbl>
    <w:p w14:paraId="3D0003A7" w14:textId="77777777" w:rsidR="00C76F1E" w:rsidRPr="006E1A03" w:rsidRDefault="00C76F1E" w:rsidP="00995247">
      <w:pPr>
        <w:shd w:val="clear" w:color="auto" w:fill="FFFFFF"/>
        <w:ind w:firstLine="0"/>
        <w:jc w:val="center"/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</w:pPr>
    </w:p>
    <w:p w14:paraId="4498E3F3" w14:textId="77777777" w:rsidR="00995247" w:rsidRPr="006E1A03" w:rsidRDefault="00995247" w:rsidP="00995247">
      <w:pPr>
        <w:shd w:val="clear" w:color="auto" w:fill="FFFFFF"/>
        <w:ind w:firstLine="0"/>
        <w:jc w:val="center"/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</w:pPr>
      <w:r w:rsidRPr="006E1A03"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  <w:t>Техническое задание</w:t>
      </w:r>
    </w:p>
    <w:p w14:paraId="23F94123" w14:textId="726C92A3" w:rsidR="003F5B52" w:rsidRDefault="003F5B52" w:rsidP="00565705">
      <w:pPr>
        <w:shd w:val="clear" w:color="auto" w:fill="FFFFFF"/>
        <w:ind w:firstLine="0"/>
        <w:jc w:val="center"/>
        <w:rPr>
          <w:rFonts w:cs="Times New Roman"/>
          <w:szCs w:val="24"/>
        </w:rPr>
      </w:pPr>
      <w:r>
        <w:rPr>
          <w:rFonts w:eastAsia="Times New Roman" w:cs="Times New Roman"/>
          <w:color w:val="2C2C36"/>
          <w:spacing w:val="5"/>
          <w:szCs w:val="24"/>
          <w:lang w:eastAsia="ru-RU"/>
        </w:rPr>
        <w:t>н</w:t>
      </w:r>
      <w:r w:rsidR="00EB353F"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>а</w:t>
      </w:r>
      <w:r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 </w:t>
      </w:r>
      <w:r w:rsidR="008955D1">
        <w:rPr>
          <w:rFonts w:cs="Times New Roman"/>
          <w:szCs w:val="24"/>
        </w:rPr>
        <w:t>р</w:t>
      </w:r>
      <w:bookmarkStart w:id="0" w:name="_GoBack"/>
      <w:bookmarkEnd w:id="0"/>
      <w:r w:rsidRPr="003F5B52">
        <w:rPr>
          <w:rFonts w:cs="Times New Roman"/>
          <w:szCs w:val="24"/>
        </w:rPr>
        <w:t xml:space="preserve">емонт маслоохладителей гидротурбины №1 </w:t>
      </w:r>
    </w:p>
    <w:p w14:paraId="66DDE67B" w14:textId="3FD686AC" w:rsidR="00995247" w:rsidRPr="003F5B52" w:rsidRDefault="003F5B52" w:rsidP="00565705">
      <w:pPr>
        <w:shd w:val="clear" w:color="auto" w:fill="FFFFFF"/>
        <w:ind w:firstLine="0"/>
        <w:jc w:val="center"/>
        <w:rPr>
          <w:rFonts w:eastAsia="Times New Roman" w:cs="Times New Roman"/>
          <w:color w:val="2C2C36"/>
          <w:spacing w:val="5"/>
          <w:szCs w:val="24"/>
          <w:lang w:eastAsia="ru-RU"/>
        </w:rPr>
      </w:pPr>
      <w:r w:rsidRPr="003F5B52">
        <w:rPr>
          <w:rFonts w:cs="Times New Roman"/>
          <w:szCs w:val="24"/>
        </w:rPr>
        <w:t>(тип турбины ПЛ 577-ВБ-370, инв. № 59007749)</w:t>
      </w:r>
    </w:p>
    <w:p w14:paraId="69DFDC37" w14:textId="77777777" w:rsidR="00995247" w:rsidRPr="006E1A03" w:rsidRDefault="00995247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p w14:paraId="4C101A86" w14:textId="77777777" w:rsidR="00AC6A85" w:rsidRPr="006E1A03" w:rsidRDefault="00995247" w:rsidP="00FB7D15">
      <w:pPr>
        <w:shd w:val="clear" w:color="auto" w:fill="FFFFFF"/>
        <w:ind w:firstLine="0"/>
        <w:jc w:val="left"/>
        <w:rPr>
          <w:rFonts w:eastAsia="Times New Roman" w:cs="Times New Roman"/>
          <w:b/>
          <w:color w:val="2C2C36"/>
          <w:spacing w:val="5"/>
          <w:szCs w:val="24"/>
          <w:lang w:eastAsia="ru-RU"/>
        </w:rPr>
      </w:pPr>
      <w:r w:rsidRPr="006E1A03">
        <w:rPr>
          <w:rFonts w:eastAsia="Times New Roman" w:cs="Times New Roman"/>
          <w:b/>
          <w:color w:val="2C2C36"/>
          <w:spacing w:val="5"/>
          <w:szCs w:val="24"/>
          <w:lang w:eastAsia="ru-RU"/>
        </w:rPr>
        <w:t xml:space="preserve">Цель: </w:t>
      </w:r>
    </w:p>
    <w:p w14:paraId="20D659C7" w14:textId="5208A215" w:rsidR="008F4F4F" w:rsidRPr="006E1A03" w:rsidRDefault="008F4F4F" w:rsidP="00877AE6">
      <w:pPr>
        <w:pStyle w:val="a8"/>
        <w:numPr>
          <w:ilvl w:val="0"/>
          <w:numId w:val="12"/>
        </w:numPr>
        <w:shd w:val="clear" w:color="auto" w:fill="FFFFFF"/>
        <w:ind w:left="0" w:firstLine="0"/>
        <w:rPr>
          <w:rFonts w:cs="Times New Roman"/>
          <w:color w:val="2C2C36"/>
          <w:spacing w:val="5"/>
          <w:szCs w:val="24"/>
          <w:shd w:val="clear" w:color="auto" w:fill="FFFFFF"/>
        </w:rPr>
      </w:pPr>
      <w:r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Восстановление работоспособности </w:t>
      </w:r>
      <w:r w:rsidR="00565705">
        <w:rPr>
          <w:rFonts w:eastAsia="Times New Roman" w:cs="Times New Roman"/>
          <w:color w:val="2C2C36"/>
          <w:spacing w:val="5"/>
          <w:szCs w:val="24"/>
          <w:lang w:eastAsia="ru-RU"/>
        </w:rPr>
        <w:t>масло</w:t>
      </w:r>
      <w:r w:rsidR="00DF3DEC"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>охладител</w:t>
      </w:r>
      <w:r w:rsidR="00565705">
        <w:rPr>
          <w:rFonts w:eastAsia="Times New Roman" w:cs="Times New Roman"/>
          <w:color w:val="2C2C36"/>
          <w:spacing w:val="5"/>
          <w:szCs w:val="24"/>
          <w:lang w:eastAsia="ru-RU"/>
        </w:rPr>
        <w:t>я</w:t>
      </w:r>
      <w:r w:rsidR="00161E5B"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 для о</w:t>
      </w:r>
      <w:r w:rsidR="00161E5B"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>беспечение эффективного теплообмена, герметичности системы и безопасной эксплуатации</w:t>
      </w:r>
      <w:r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; </w:t>
      </w:r>
    </w:p>
    <w:p w14:paraId="5A3EEBA0" w14:textId="079E3449" w:rsidR="008F4F4F" w:rsidRPr="006E1A03" w:rsidRDefault="00161E5B" w:rsidP="00877AE6">
      <w:pPr>
        <w:pStyle w:val="a8"/>
        <w:numPr>
          <w:ilvl w:val="0"/>
          <w:numId w:val="12"/>
        </w:numPr>
        <w:shd w:val="clear" w:color="auto" w:fill="FFFFFF"/>
        <w:ind w:left="0" w:firstLine="0"/>
        <w:rPr>
          <w:rFonts w:cs="Times New Roman"/>
          <w:color w:val="2C2C36"/>
          <w:spacing w:val="5"/>
          <w:szCs w:val="24"/>
          <w:shd w:val="clear" w:color="auto" w:fill="FFFFFF"/>
        </w:rPr>
      </w:pPr>
      <w:r>
        <w:rPr>
          <w:rFonts w:eastAsia="Times New Roman" w:cs="Times New Roman"/>
          <w:color w:val="2C2C36"/>
          <w:spacing w:val="5"/>
          <w:szCs w:val="24"/>
          <w:lang w:eastAsia="ru-RU"/>
        </w:rPr>
        <w:t>К</w:t>
      </w:r>
      <w:r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>оличеств</w:t>
      </w:r>
      <w:r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о </w:t>
      </w:r>
      <w:r w:rsidR="00975BD1">
        <w:rPr>
          <w:rFonts w:eastAsia="Times New Roman" w:cs="Times New Roman"/>
          <w:color w:val="2C2C36"/>
          <w:spacing w:val="5"/>
          <w:szCs w:val="24"/>
          <w:lang w:eastAsia="ru-RU"/>
        </w:rPr>
        <w:t>масло</w:t>
      </w:r>
      <w:r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охладителей подлежащих </w:t>
      </w:r>
      <w:r w:rsidRPr="002E1DFA"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восстановлению </w:t>
      </w:r>
      <w:r w:rsidR="000F4AFD">
        <w:rPr>
          <w:rFonts w:eastAsia="Times New Roman" w:cs="Times New Roman"/>
          <w:b/>
          <w:color w:val="2C2C36"/>
          <w:spacing w:val="5"/>
          <w:szCs w:val="24"/>
          <w:lang w:eastAsia="ru-RU"/>
        </w:rPr>
        <w:t>2</w:t>
      </w:r>
      <w:r w:rsidRPr="002E1DFA">
        <w:rPr>
          <w:rFonts w:eastAsia="Times New Roman" w:cs="Times New Roman"/>
          <w:b/>
          <w:color w:val="2C2C36"/>
          <w:spacing w:val="5"/>
          <w:szCs w:val="24"/>
          <w:lang w:eastAsia="ru-RU"/>
        </w:rPr>
        <w:t xml:space="preserve"> шт</w:t>
      </w:r>
      <w:r w:rsidR="00877AE6" w:rsidRPr="002E1DFA">
        <w:rPr>
          <w:rFonts w:eastAsia="Times New Roman" w:cs="Times New Roman"/>
          <w:color w:val="2C2C36"/>
          <w:spacing w:val="5"/>
          <w:szCs w:val="24"/>
          <w:lang w:eastAsia="ru-RU"/>
        </w:rPr>
        <w:t>.</w:t>
      </w:r>
    </w:p>
    <w:p w14:paraId="3AE24C24" w14:textId="77777777" w:rsidR="00995247" w:rsidRPr="006E1A03" w:rsidRDefault="00995247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p w14:paraId="168FD3F4" w14:textId="77777777" w:rsidR="00AC6A85" w:rsidRPr="006E1A03" w:rsidRDefault="00FB7D15" w:rsidP="00FB7D15">
      <w:pPr>
        <w:pStyle w:val="a5"/>
        <w:rPr>
          <w:rFonts w:eastAsia="Times New Roman"/>
          <w:b/>
          <w:color w:val="2C2C36"/>
          <w:spacing w:val="5"/>
          <w:lang w:eastAsia="ru-RU"/>
        </w:rPr>
      </w:pPr>
      <w:r w:rsidRPr="006E1A03">
        <w:rPr>
          <w:rFonts w:eastAsia="Times New Roman"/>
          <w:b/>
          <w:color w:val="2C2C36"/>
          <w:spacing w:val="5"/>
          <w:lang w:eastAsia="ru-RU"/>
        </w:rPr>
        <w:t xml:space="preserve">Объект: </w:t>
      </w:r>
    </w:p>
    <w:p w14:paraId="26C2E712" w14:textId="77777777" w:rsidR="00FB7D15" w:rsidRPr="006E1A03" w:rsidRDefault="00FB7D15" w:rsidP="00FB7D15">
      <w:pPr>
        <w:pStyle w:val="a5"/>
      </w:pPr>
      <w:r w:rsidRPr="006E1A03">
        <w:t>Республика Карелия, Сегежский район, д. Каменный Бор, ул. Набережная, д.1В,</w:t>
      </w:r>
    </w:p>
    <w:p w14:paraId="1E27768E" w14:textId="77777777" w:rsidR="00FB7D15" w:rsidRPr="006E1A03" w:rsidRDefault="00FB7D15" w:rsidP="00FB7D15">
      <w:pPr>
        <w:pStyle w:val="a5"/>
      </w:pPr>
      <w:r w:rsidRPr="006E1A03">
        <w:t>ООО «ЭН + ГИДРО КАРЕЛИЯ» Ондская ГЭС.</w:t>
      </w:r>
    </w:p>
    <w:p w14:paraId="6AFBF755" w14:textId="77777777" w:rsidR="00FB7D15" w:rsidRPr="006E1A03" w:rsidRDefault="00FB7D15" w:rsidP="00FB7D15">
      <w:pPr>
        <w:pStyle w:val="a5"/>
      </w:pPr>
    </w:p>
    <w:p w14:paraId="5F4C583C" w14:textId="77777777" w:rsidR="00AC6A85" w:rsidRPr="006E1A03" w:rsidRDefault="00FB7D15" w:rsidP="00FB7D15">
      <w:pPr>
        <w:pStyle w:val="a5"/>
        <w:rPr>
          <w:b/>
        </w:rPr>
      </w:pPr>
      <w:r w:rsidRPr="006E1A03">
        <w:rPr>
          <w:b/>
        </w:rPr>
        <w:t xml:space="preserve">Контактный телефон: </w:t>
      </w:r>
    </w:p>
    <w:p w14:paraId="0EE1E66B" w14:textId="4361FC9D" w:rsidR="00AC6A85" w:rsidRPr="006E1A03" w:rsidRDefault="00FB7D15" w:rsidP="00FB7D15">
      <w:pPr>
        <w:pStyle w:val="a5"/>
      </w:pPr>
      <w:r w:rsidRPr="006E1A03">
        <w:t>Мастер ГЭР</w:t>
      </w:r>
      <w:r w:rsidR="00565705">
        <w:t>ГОГ</w:t>
      </w:r>
      <w:r w:rsidRPr="006E1A03">
        <w:t xml:space="preserve"> ООО «ЭН + ГИДРО КАРЕЛИЯ» </w:t>
      </w:r>
    </w:p>
    <w:p w14:paraId="0B514A93" w14:textId="2B5E8C49" w:rsidR="00FB7D15" w:rsidRPr="006E1A03" w:rsidRDefault="00565705" w:rsidP="00FB7D15">
      <w:pPr>
        <w:pStyle w:val="a5"/>
      </w:pPr>
      <w:r>
        <w:t>Мастыков Андрей Юрьевич</w:t>
      </w:r>
      <w:r w:rsidR="00FB7D15" w:rsidRPr="006E1A03">
        <w:t xml:space="preserve"> </w:t>
      </w:r>
      <w:r w:rsidRPr="00565705">
        <w:t>921-527-10-73</w:t>
      </w:r>
    </w:p>
    <w:p w14:paraId="48A6A99E" w14:textId="77777777" w:rsidR="00FB7D15" w:rsidRPr="006E1A03" w:rsidRDefault="00FB7D15" w:rsidP="00FB7D15">
      <w:pPr>
        <w:pStyle w:val="a5"/>
      </w:pPr>
    </w:p>
    <w:p w14:paraId="3CC5DF6D" w14:textId="77777777" w:rsidR="00AC6A85" w:rsidRPr="006E1A03" w:rsidRDefault="00AC6A85" w:rsidP="00AC6A85">
      <w:pPr>
        <w:pStyle w:val="a5"/>
        <w:rPr>
          <w:b/>
        </w:rPr>
      </w:pPr>
      <w:r w:rsidRPr="006E1A03">
        <w:rPr>
          <w:b/>
        </w:rPr>
        <w:t>Период оказания услуг:</w:t>
      </w:r>
    </w:p>
    <w:p w14:paraId="0E1927F3" w14:textId="77777777" w:rsidR="00AC6A85" w:rsidRPr="006E1A03" w:rsidRDefault="00AC6A85" w:rsidP="00AC6A85">
      <w:pPr>
        <w:pStyle w:val="a5"/>
      </w:pPr>
      <w:r w:rsidRPr="006E1A03">
        <w:t>Начало</w:t>
      </w:r>
      <w:r w:rsidRPr="006E1A03">
        <w:tab/>
      </w:r>
      <w:r w:rsidRPr="006E1A03">
        <w:tab/>
        <w:t>с даты подписания договора</w:t>
      </w:r>
    </w:p>
    <w:p w14:paraId="761E5676" w14:textId="0FD92455" w:rsidR="00AC6A85" w:rsidRPr="006E1A03" w:rsidRDefault="00AC6A85" w:rsidP="00AC6A85">
      <w:pPr>
        <w:pStyle w:val="a5"/>
      </w:pPr>
      <w:r w:rsidRPr="006E1A03">
        <w:t>Окончание</w:t>
      </w:r>
      <w:r w:rsidRPr="006E1A03">
        <w:tab/>
      </w:r>
      <w:r w:rsidRPr="006E1A03">
        <w:tab/>
      </w:r>
      <w:r w:rsidR="00EA1658" w:rsidRPr="006E1A03">
        <w:t>30.1</w:t>
      </w:r>
      <w:r w:rsidR="00454CC4">
        <w:t>1</w:t>
      </w:r>
      <w:r w:rsidR="00EA1658" w:rsidRPr="006E1A03">
        <w:t>.</w:t>
      </w:r>
      <w:r w:rsidRPr="006E1A03">
        <w:t>2026 г.</w:t>
      </w:r>
    </w:p>
    <w:p w14:paraId="04E7EE1F" w14:textId="77777777" w:rsidR="00FB7D15" w:rsidRPr="006E1A03" w:rsidRDefault="00FB7D15" w:rsidP="00FB7D15">
      <w:pPr>
        <w:pStyle w:val="a5"/>
      </w:pPr>
    </w:p>
    <w:p w14:paraId="50A6DB79" w14:textId="77777777" w:rsidR="008F4F4F" w:rsidRPr="006E1A03" w:rsidRDefault="00E635F8" w:rsidP="00FB7D15">
      <w:pPr>
        <w:pStyle w:val="a5"/>
        <w:rPr>
          <w:b/>
        </w:rPr>
      </w:pPr>
      <w:r w:rsidRPr="006E1A03">
        <w:rPr>
          <w:b/>
        </w:rPr>
        <w:t>Описание оборудования</w:t>
      </w:r>
    </w:p>
    <w:p w14:paraId="4E2874C2" w14:textId="67C2ED76" w:rsidR="00CD13FC" w:rsidRDefault="00CD13FC" w:rsidP="00295078">
      <w:pPr>
        <w:pStyle w:val="a5"/>
      </w:pPr>
      <w:r>
        <w:t>Маслоохладитель предназначен для отвода избыточного тепла от турбинного масла гидроагрегата.</w:t>
      </w:r>
    </w:p>
    <w:p w14:paraId="3B9EBDE5" w14:textId="7554E813" w:rsidR="00663AEB" w:rsidRDefault="00663AEB" w:rsidP="00295078">
      <w:pPr>
        <w:pStyle w:val="a5"/>
      </w:pPr>
      <w:r>
        <w:t>Количество трубок на маслоохладитель 38 шт.</w:t>
      </w:r>
    </w:p>
    <w:p w14:paraId="5F45DBD8" w14:textId="2F019B2F" w:rsidR="00663AEB" w:rsidRDefault="00663AEB" w:rsidP="00295078">
      <w:pPr>
        <w:pStyle w:val="a5"/>
      </w:pPr>
      <w:r>
        <w:t>Общая активная длина охлаждающих трубок 53,6 м</w:t>
      </w:r>
    </w:p>
    <w:p w14:paraId="40EF6863" w14:textId="63A831CC" w:rsidR="00663AEB" w:rsidRDefault="00663AEB" w:rsidP="00295078">
      <w:pPr>
        <w:pStyle w:val="a5"/>
      </w:pPr>
      <w:r>
        <w:t>Трубки латунные Ø 17/19 мм</w:t>
      </w:r>
    </w:p>
    <w:p w14:paraId="468B4589" w14:textId="28A90035" w:rsidR="00663AEB" w:rsidRPr="006E1A03" w:rsidRDefault="00663AEB" w:rsidP="00295078">
      <w:pPr>
        <w:pStyle w:val="a5"/>
      </w:pPr>
      <w:r>
        <w:t>Охлаждающая поверхность маслоохладителя 3,3 м</w:t>
      </w:r>
      <w:r w:rsidRPr="00663AEB">
        <w:rPr>
          <w:vertAlign w:val="superscript"/>
        </w:rPr>
        <w:t>2</w:t>
      </w:r>
    </w:p>
    <w:p w14:paraId="59BEAE05" w14:textId="77777777" w:rsidR="00DF6A57" w:rsidRDefault="00DF6A57" w:rsidP="00B87459">
      <w:pPr>
        <w:pStyle w:val="a5"/>
        <w:jc w:val="both"/>
        <w:rPr>
          <w:color w:val="2C2C36"/>
          <w:spacing w:val="5"/>
          <w:shd w:val="clear" w:color="auto" w:fill="FFFFFF"/>
        </w:rPr>
      </w:pPr>
    </w:p>
    <w:p w14:paraId="5D898D16" w14:textId="3689A654" w:rsidR="006670CF" w:rsidRPr="006E1A03" w:rsidRDefault="006670CF" w:rsidP="00B87459">
      <w:pPr>
        <w:pStyle w:val="a5"/>
        <w:jc w:val="both"/>
        <w:rPr>
          <w:color w:val="2C2C36"/>
          <w:spacing w:val="5"/>
          <w:shd w:val="clear" w:color="auto" w:fill="FFFFFF"/>
        </w:rPr>
      </w:pPr>
      <w:r w:rsidRPr="006E1A03">
        <w:rPr>
          <w:color w:val="2C2C36"/>
          <w:spacing w:val="5"/>
          <w:shd w:val="clear" w:color="auto" w:fill="FFFFFF"/>
        </w:rPr>
        <w:t>Ремонт должен выполняться в соответствии со следующими нормативными документами:</w:t>
      </w:r>
    </w:p>
    <w:p w14:paraId="00F67B62" w14:textId="77777777" w:rsidR="006670CF" w:rsidRPr="006E1A03" w:rsidRDefault="006670CF" w:rsidP="00B87459">
      <w:pPr>
        <w:pStyle w:val="a5"/>
        <w:jc w:val="both"/>
      </w:pPr>
      <w:r w:rsidRPr="006E1A03">
        <w:t>- Правила промышленной безопасности при использовании оборудования, работающего под давлением;</w:t>
      </w:r>
    </w:p>
    <w:p w14:paraId="0AE811C8" w14:textId="77777777" w:rsidR="006670CF" w:rsidRPr="006E1A03" w:rsidRDefault="006670CF" w:rsidP="00B87459">
      <w:pPr>
        <w:pStyle w:val="a5"/>
        <w:jc w:val="both"/>
      </w:pPr>
      <w:r w:rsidRPr="006E1A03">
        <w:t xml:space="preserve"> - Правила технической эксплуатации электроустановок потребителей;</w:t>
      </w:r>
    </w:p>
    <w:p w14:paraId="03FEDB76" w14:textId="77777777" w:rsidR="006670CF" w:rsidRPr="006E1A03" w:rsidRDefault="006670CF" w:rsidP="00295078">
      <w:pPr>
        <w:pStyle w:val="a5"/>
      </w:pPr>
      <w:r w:rsidRPr="006E1A03">
        <w:t>- действующие ГОСТ, СНиП, ПБ и другие нормативные документы:</w:t>
      </w:r>
    </w:p>
    <w:p w14:paraId="6335E684" w14:textId="77777777" w:rsidR="006670CF" w:rsidRPr="006E1A03" w:rsidRDefault="006670CF" w:rsidP="00295078">
      <w:pPr>
        <w:pStyle w:val="a5"/>
        <w:rPr>
          <w:b/>
        </w:rPr>
      </w:pPr>
    </w:p>
    <w:p w14:paraId="25D93155" w14:textId="77777777" w:rsidR="002C775A" w:rsidRPr="006E1A03" w:rsidRDefault="00BF472A" w:rsidP="00295078">
      <w:pPr>
        <w:pStyle w:val="a5"/>
        <w:rPr>
          <w:b/>
        </w:rPr>
      </w:pPr>
      <w:r w:rsidRPr="006E1A03">
        <w:rPr>
          <w:b/>
        </w:rPr>
        <w:t>Объем ремонтных работ</w:t>
      </w:r>
    </w:p>
    <w:p w14:paraId="18463DBB" w14:textId="11B99477" w:rsidR="0015581A" w:rsidRPr="006E1A03" w:rsidRDefault="004B1CA4" w:rsidP="00BA3EE3">
      <w:pPr>
        <w:pStyle w:val="a5"/>
        <w:numPr>
          <w:ilvl w:val="0"/>
          <w:numId w:val="13"/>
        </w:numPr>
        <w:jc w:val="both"/>
      </w:pPr>
      <w:r w:rsidRPr="006E1A03">
        <w:t xml:space="preserve">Доставка </w:t>
      </w:r>
      <w:r w:rsidR="008B7631">
        <w:t>масло</w:t>
      </w:r>
      <w:r w:rsidRPr="006E1A03">
        <w:t xml:space="preserve">охладителя на базу производства ремонтных работ осуществляется Подрядчиком, который после завершения работ возвращает </w:t>
      </w:r>
      <w:r w:rsidR="008B7631">
        <w:t>масло</w:t>
      </w:r>
      <w:r w:rsidRPr="006E1A03">
        <w:t>охладитель Заказчику</w:t>
      </w:r>
      <w:r w:rsidR="00BA078F">
        <w:t>.</w:t>
      </w:r>
    </w:p>
    <w:p w14:paraId="59BAFD15" w14:textId="1109A983" w:rsidR="00BF472A" w:rsidRPr="006E1A03" w:rsidRDefault="00B96933" w:rsidP="00BA3EE3">
      <w:pPr>
        <w:pStyle w:val="a5"/>
        <w:numPr>
          <w:ilvl w:val="0"/>
          <w:numId w:val="13"/>
        </w:numPr>
        <w:jc w:val="both"/>
      </w:pPr>
      <w:r w:rsidRPr="006E1A03">
        <w:t>Д</w:t>
      </w:r>
      <w:r w:rsidR="00BF472A" w:rsidRPr="006E1A03">
        <w:t>ефект</w:t>
      </w:r>
      <w:r w:rsidR="0015581A" w:rsidRPr="006E1A03">
        <w:t>ация</w:t>
      </w:r>
      <w:r w:rsidRPr="006E1A03">
        <w:t xml:space="preserve"> </w:t>
      </w:r>
      <w:r w:rsidR="008B7631">
        <w:t>масло</w:t>
      </w:r>
      <w:r w:rsidRPr="006E1A03">
        <w:t>охладителя</w:t>
      </w:r>
      <w:r w:rsidR="00BA078F">
        <w:t>:</w:t>
      </w:r>
    </w:p>
    <w:p w14:paraId="758BF9C6" w14:textId="1D595264" w:rsidR="00BF472A" w:rsidRPr="006E1A03" w:rsidRDefault="0015581A" w:rsidP="00BA3EE3">
      <w:pPr>
        <w:pStyle w:val="a5"/>
        <w:ind w:left="720"/>
        <w:jc w:val="both"/>
      </w:pPr>
      <w:r w:rsidRPr="006E1A03">
        <w:t xml:space="preserve">- визуальный осмотр </w:t>
      </w:r>
      <w:r w:rsidR="00BF060D">
        <w:t>маслоохладителя</w:t>
      </w:r>
      <w:r w:rsidRPr="006E1A03">
        <w:t>;</w:t>
      </w:r>
    </w:p>
    <w:p w14:paraId="15FA1765" w14:textId="77777777" w:rsidR="0015581A" w:rsidRPr="006E1A03" w:rsidRDefault="0015581A" w:rsidP="00BA3EE3">
      <w:pPr>
        <w:pStyle w:val="a5"/>
        <w:ind w:left="720"/>
        <w:jc w:val="both"/>
      </w:pPr>
      <w:r w:rsidRPr="006E1A03">
        <w:t xml:space="preserve">- проверка герметичности </w:t>
      </w:r>
      <w:r w:rsidR="00E13D93" w:rsidRPr="006E1A03">
        <w:t>конструкции (трубок) под давлением</w:t>
      </w:r>
      <w:r w:rsidRPr="006E1A03">
        <w:t xml:space="preserve"> (</w:t>
      </w:r>
      <w:proofErr w:type="spellStart"/>
      <w:r w:rsidRPr="006E1A03">
        <w:t>опресовка</w:t>
      </w:r>
      <w:proofErr w:type="spellEnd"/>
      <w:r w:rsidRPr="006E1A03">
        <w:t>);</w:t>
      </w:r>
    </w:p>
    <w:p w14:paraId="366037E9" w14:textId="77777777" w:rsidR="0015581A" w:rsidRPr="006E1A03" w:rsidRDefault="0015581A" w:rsidP="00BA3EE3">
      <w:pPr>
        <w:pStyle w:val="a5"/>
        <w:ind w:left="720"/>
        <w:jc w:val="both"/>
      </w:pPr>
      <w:r w:rsidRPr="006E1A03">
        <w:lastRenderedPageBreak/>
        <w:t>- выявление коррозии, механических повреждений, засоров;</w:t>
      </w:r>
    </w:p>
    <w:p w14:paraId="244DC4A8" w14:textId="77777777" w:rsidR="0015581A" w:rsidRPr="006E1A03" w:rsidRDefault="0015581A" w:rsidP="00BA3EE3">
      <w:pPr>
        <w:pStyle w:val="a5"/>
        <w:ind w:left="720"/>
        <w:jc w:val="both"/>
      </w:pPr>
      <w:r w:rsidRPr="006E1A03">
        <w:t>- составление Акта дефектации с указанием выявленных неисправностей</w:t>
      </w:r>
      <w:r w:rsidR="00463744" w:rsidRPr="006E1A03">
        <w:t>.</w:t>
      </w:r>
    </w:p>
    <w:p w14:paraId="50F502EF" w14:textId="30DC504B" w:rsidR="008B1516" w:rsidRDefault="008B1516" w:rsidP="00BA3EE3">
      <w:pPr>
        <w:pStyle w:val="a5"/>
        <w:numPr>
          <w:ilvl w:val="0"/>
          <w:numId w:val="13"/>
        </w:numPr>
        <w:jc w:val="both"/>
      </w:pPr>
      <w:r>
        <w:t xml:space="preserve">Разборка </w:t>
      </w:r>
      <w:r w:rsidR="008B7631">
        <w:t>масло</w:t>
      </w:r>
      <w:r>
        <w:t xml:space="preserve">охладителя: </w:t>
      </w:r>
      <w:r w:rsidR="008B7631">
        <w:t>с</w:t>
      </w:r>
      <w:r w:rsidR="008B7631" w:rsidRPr="008B7631">
        <w:t>нятие крышки, демонтаж прижимных колодок, демонтаж каркаса, демонтаж трубок охлаждения, высверливание трубок охлаждения</w:t>
      </w:r>
      <w:r w:rsidR="008B7631">
        <w:t>.</w:t>
      </w:r>
    </w:p>
    <w:p w14:paraId="368AF39A" w14:textId="77777777" w:rsidR="008B7631" w:rsidRPr="006E1A03" w:rsidRDefault="008B7631" w:rsidP="00BA3EE3">
      <w:pPr>
        <w:pStyle w:val="a5"/>
        <w:numPr>
          <w:ilvl w:val="0"/>
          <w:numId w:val="13"/>
        </w:numPr>
        <w:jc w:val="both"/>
      </w:pPr>
      <w:r w:rsidRPr="006E1A03">
        <w:t>Изготовление пучка охлаждающих трубок</w:t>
      </w:r>
      <w:r>
        <w:t>:</w:t>
      </w:r>
    </w:p>
    <w:p w14:paraId="0BB02773" w14:textId="12C0A713" w:rsidR="008B7631" w:rsidRPr="006E1A03" w:rsidRDefault="008B7631" w:rsidP="00BA3EE3">
      <w:pPr>
        <w:pStyle w:val="a5"/>
        <w:ind w:left="720"/>
        <w:jc w:val="both"/>
      </w:pPr>
      <w:r w:rsidRPr="006E1A03">
        <w:t>- разметка</w:t>
      </w:r>
      <w:r>
        <w:t xml:space="preserve">, </w:t>
      </w:r>
      <w:r w:rsidRPr="006E1A03">
        <w:t>резка</w:t>
      </w:r>
      <w:r>
        <w:t xml:space="preserve"> и гибка</w:t>
      </w:r>
      <w:r w:rsidRPr="006E1A03">
        <w:t xml:space="preserve"> трубок</w:t>
      </w:r>
      <w:r>
        <w:t>.</w:t>
      </w:r>
    </w:p>
    <w:p w14:paraId="567E20CB" w14:textId="26DB77D1" w:rsidR="0015581A" w:rsidRPr="006E1A03" w:rsidRDefault="008B7631" w:rsidP="00BA3EE3">
      <w:pPr>
        <w:pStyle w:val="a5"/>
        <w:numPr>
          <w:ilvl w:val="0"/>
          <w:numId w:val="13"/>
        </w:numPr>
        <w:jc w:val="both"/>
      </w:pPr>
      <w:r>
        <w:t>Изготовление трубной доски</w:t>
      </w:r>
      <w:r w:rsidR="00BA078F">
        <w:t>:</w:t>
      </w:r>
    </w:p>
    <w:p w14:paraId="3FBCFBB0" w14:textId="46AA934B" w:rsidR="006E1A03" w:rsidRPr="006E1A03" w:rsidRDefault="008B7631" w:rsidP="00BA3EE3">
      <w:pPr>
        <w:pStyle w:val="a5"/>
        <w:ind w:left="720"/>
        <w:jc w:val="both"/>
      </w:pPr>
      <w:r>
        <w:t>- р</w:t>
      </w:r>
      <w:r w:rsidRPr="008B7631">
        <w:t>азметка и резка заготовок, зачистка, фрезерная обработка, сверление отверстий</w:t>
      </w:r>
      <w:r w:rsidR="00BA078F">
        <w:t>.</w:t>
      </w:r>
    </w:p>
    <w:p w14:paraId="5B034603" w14:textId="67BDEF23" w:rsidR="006E1A03" w:rsidRPr="006E1A03" w:rsidRDefault="006E1A03" w:rsidP="00BA3EE3">
      <w:pPr>
        <w:pStyle w:val="a5"/>
        <w:numPr>
          <w:ilvl w:val="0"/>
          <w:numId w:val="13"/>
        </w:numPr>
        <w:jc w:val="both"/>
      </w:pPr>
      <w:r w:rsidRPr="006E1A03">
        <w:t>Изготовление прокладк</w:t>
      </w:r>
      <w:r w:rsidR="00E96726">
        <w:t>и</w:t>
      </w:r>
      <w:r w:rsidRPr="006E1A03">
        <w:t xml:space="preserve"> </w:t>
      </w:r>
      <w:r w:rsidR="00E96726">
        <w:t>масло</w:t>
      </w:r>
      <w:r w:rsidRPr="006E1A03">
        <w:t>охладителя</w:t>
      </w:r>
      <w:r w:rsidR="00BA078F">
        <w:t>:</w:t>
      </w:r>
    </w:p>
    <w:p w14:paraId="03A6C176" w14:textId="06BA83EC" w:rsidR="006E1A03" w:rsidRDefault="006E1A03" w:rsidP="00BA3EE3">
      <w:pPr>
        <w:pStyle w:val="a5"/>
        <w:ind w:left="720"/>
        <w:jc w:val="both"/>
      </w:pPr>
      <w:r w:rsidRPr="006E1A03">
        <w:t xml:space="preserve">- </w:t>
      </w:r>
      <w:r w:rsidR="00E96726">
        <w:t>р</w:t>
      </w:r>
      <w:r w:rsidR="00E96726" w:rsidRPr="00E96726">
        <w:t>азметка и резка заготовок, разметка и резка отверстий</w:t>
      </w:r>
      <w:r w:rsidR="00BA078F">
        <w:t>.</w:t>
      </w:r>
    </w:p>
    <w:p w14:paraId="3C63B40D" w14:textId="5872A330" w:rsidR="00BF060D" w:rsidRDefault="00BF060D" w:rsidP="00BF060D">
      <w:pPr>
        <w:pStyle w:val="a5"/>
        <w:numPr>
          <w:ilvl w:val="0"/>
          <w:numId w:val="13"/>
        </w:numPr>
        <w:jc w:val="both"/>
      </w:pPr>
      <w:r>
        <w:t>Изготовление крышек маслоохладителя</w:t>
      </w:r>
    </w:p>
    <w:p w14:paraId="40EB4A12" w14:textId="2BF7413F" w:rsidR="00BF060D" w:rsidRPr="006E1A03" w:rsidRDefault="00BF060D" w:rsidP="00BF060D">
      <w:pPr>
        <w:pStyle w:val="a5"/>
        <w:ind w:left="720"/>
        <w:jc w:val="both"/>
      </w:pPr>
      <w:r>
        <w:t xml:space="preserve">- </w:t>
      </w:r>
      <w:r w:rsidRPr="00BF060D">
        <w:t xml:space="preserve">Разметка и резка заготовок, обработка острых краев после резки, расточка </w:t>
      </w:r>
      <w:proofErr w:type="spellStart"/>
      <w:r w:rsidRPr="00BF060D">
        <w:t>отвестий</w:t>
      </w:r>
      <w:proofErr w:type="spellEnd"/>
      <w:r w:rsidRPr="00BF060D">
        <w:t>, сборка и сварка, зачистка сварных швов.</w:t>
      </w:r>
    </w:p>
    <w:p w14:paraId="2F589107" w14:textId="145FC7CA" w:rsidR="006E1A03" w:rsidRPr="006E1A03" w:rsidRDefault="006E1A03" w:rsidP="00BA3EE3">
      <w:pPr>
        <w:pStyle w:val="a5"/>
        <w:numPr>
          <w:ilvl w:val="0"/>
          <w:numId w:val="13"/>
        </w:numPr>
        <w:jc w:val="both"/>
      </w:pPr>
      <w:r w:rsidRPr="006E1A03">
        <w:t xml:space="preserve">Сборка </w:t>
      </w:r>
      <w:r w:rsidR="00892C71">
        <w:t>масло</w:t>
      </w:r>
      <w:r w:rsidRPr="006E1A03">
        <w:t>охладителя</w:t>
      </w:r>
      <w:r w:rsidR="00BA078F">
        <w:t>:</w:t>
      </w:r>
    </w:p>
    <w:p w14:paraId="73C0861E" w14:textId="61267CB5" w:rsidR="006E1A03" w:rsidRPr="006E1A03" w:rsidRDefault="006E1A03" w:rsidP="00BA3EE3">
      <w:pPr>
        <w:pStyle w:val="a5"/>
        <w:ind w:left="720"/>
        <w:jc w:val="both"/>
      </w:pPr>
      <w:r w:rsidRPr="006E1A03">
        <w:t xml:space="preserve">- </w:t>
      </w:r>
      <w:r w:rsidR="00892C71">
        <w:t>у</w:t>
      </w:r>
      <w:r w:rsidR="00892C71" w:rsidRPr="00892C71">
        <w:t>становка трубного каркаса в трубные доски, установка и вальцовка трубок охлаждения, установка прижимных колодок, установка крышки с резиновой прокладкой</w:t>
      </w:r>
      <w:r w:rsidR="00BA078F">
        <w:t>.</w:t>
      </w:r>
    </w:p>
    <w:p w14:paraId="3BE61F2A" w14:textId="783D310C" w:rsidR="006E1A03" w:rsidRDefault="006E1A03" w:rsidP="00BA3EE3">
      <w:pPr>
        <w:pStyle w:val="a5"/>
        <w:numPr>
          <w:ilvl w:val="0"/>
          <w:numId w:val="13"/>
        </w:numPr>
        <w:jc w:val="both"/>
      </w:pPr>
      <w:r w:rsidRPr="006E1A03">
        <w:t xml:space="preserve">Испытание </w:t>
      </w:r>
      <w:r w:rsidR="00892C71">
        <w:t>масло</w:t>
      </w:r>
      <w:r w:rsidRPr="006E1A03">
        <w:t>охладителя, устранение дефектов герметичности</w:t>
      </w:r>
      <w:r w:rsidR="00BA078F">
        <w:t>.</w:t>
      </w:r>
    </w:p>
    <w:p w14:paraId="06466840" w14:textId="42C430BA" w:rsidR="0037390D" w:rsidRPr="006E1A03" w:rsidRDefault="00892C71" w:rsidP="00463744">
      <w:pPr>
        <w:pStyle w:val="a5"/>
        <w:numPr>
          <w:ilvl w:val="0"/>
          <w:numId w:val="13"/>
        </w:numPr>
        <w:jc w:val="both"/>
      </w:pPr>
      <w:r>
        <w:t>Планку, крышку, трубную доску</w:t>
      </w:r>
      <w:r w:rsidR="0037390D" w:rsidRPr="006E1A03">
        <w:t xml:space="preserve"> </w:t>
      </w:r>
      <w:r>
        <w:t>масло</w:t>
      </w:r>
      <w:r w:rsidR="0037390D" w:rsidRPr="006E1A03">
        <w:t xml:space="preserve">охладителя покрыть </w:t>
      </w:r>
      <w:r w:rsidR="00975BD1">
        <w:t xml:space="preserve">антикоррозийной </w:t>
      </w:r>
      <w:r>
        <w:t>грунт-</w:t>
      </w:r>
      <w:r w:rsidR="0037390D" w:rsidRPr="006E1A03">
        <w:t>эмалью</w:t>
      </w:r>
      <w:r w:rsidR="005E1E20" w:rsidRPr="006E1A03">
        <w:t>.</w:t>
      </w:r>
    </w:p>
    <w:p w14:paraId="561A187F" w14:textId="77777777" w:rsidR="0015581A" w:rsidRPr="006E1A03" w:rsidRDefault="0015581A" w:rsidP="0015581A">
      <w:pPr>
        <w:pStyle w:val="a5"/>
      </w:pPr>
    </w:p>
    <w:p w14:paraId="422A9149" w14:textId="77777777" w:rsidR="0037390D" w:rsidRPr="006E1A03" w:rsidRDefault="0037390D" w:rsidP="0015581A">
      <w:pPr>
        <w:pStyle w:val="a5"/>
        <w:rPr>
          <w:b/>
        </w:rPr>
      </w:pPr>
      <w:r w:rsidRPr="006E1A03">
        <w:rPr>
          <w:b/>
        </w:rPr>
        <w:t>Требования к качеству работ</w:t>
      </w:r>
    </w:p>
    <w:p w14:paraId="76146C7E" w14:textId="77777777" w:rsidR="0037390D" w:rsidRPr="006E1A03" w:rsidRDefault="0037390D" w:rsidP="0037390D">
      <w:pPr>
        <w:pStyle w:val="a5"/>
        <w:ind w:left="720"/>
        <w:jc w:val="both"/>
      </w:pPr>
      <w:r w:rsidRPr="006E1A03">
        <w:t>- все работы должны выполняться квалифицированным персоналом;</w:t>
      </w:r>
    </w:p>
    <w:p w14:paraId="089308DA" w14:textId="77777777" w:rsidR="0037390D" w:rsidRPr="006E1A03" w:rsidRDefault="0037390D" w:rsidP="0037390D">
      <w:pPr>
        <w:pStyle w:val="a5"/>
        <w:ind w:left="720"/>
        <w:jc w:val="both"/>
      </w:pPr>
      <w:r w:rsidRPr="006E1A03">
        <w:t>- используемые материалы и запчасти должны соответствовать техническим характеристикам оригинальных компонентов;</w:t>
      </w:r>
    </w:p>
    <w:p w14:paraId="0BC7360A" w14:textId="5D9212C9" w:rsidR="0037390D" w:rsidRPr="006E1A03" w:rsidRDefault="0037390D" w:rsidP="0037390D">
      <w:pPr>
        <w:pStyle w:val="a5"/>
        <w:ind w:left="720"/>
        <w:jc w:val="both"/>
      </w:pPr>
      <w:r w:rsidRPr="006E1A03">
        <w:t xml:space="preserve">- после ремонта </w:t>
      </w:r>
      <w:r w:rsidR="00BF060D">
        <w:t>маслоохладителя</w:t>
      </w:r>
      <w:r w:rsidRPr="006E1A03">
        <w:t xml:space="preserve"> должен обеспечивать проектную производительность и герметичность;</w:t>
      </w:r>
    </w:p>
    <w:p w14:paraId="7470E2DD" w14:textId="77777777" w:rsidR="0037390D" w:rsidRPr="006E1A03" w:rsidRDefault="0037390D" w:rsidP="0037390D">
      <w:pPr>
        <w:pStyle w:val="a5"/>
        <w:ind w:left="720"/>
      </w:pPr>
      <w:r w:rsidRPr="006E1A03">
        <w:t>- не допускается наличие течей, вибраций, посторонних шумов при работе.</w:t>
      </w:r>
    </w:p>
    <w:p w14:paraId="29BC3232" w14:textId="77777777" w:rsidR="0037390D" w:rsidRPr="006E1A03" w:rsidRDefault="0037390D" w:rsidP="0015581A">
      <w:pPr>
        <w:pStyle w:val="a5"/>
      </w:pPr>
    </w:p>
    <w:p w14:paraId="33DE7005" w14:textId="77777777" w:rsidR="0037390D" w:rsidRPr="006E1A03" w:rsidRDefault="0037390D" w:rsidP="0015581A">
      <w:pPr>
        <w:pStyle w:val="a5"/>
        <w:rPr>
          <w:b/>
        </w:rPr>
      </w:pPr>
      <w:r w:rsidRPr="006E1A03">
        <w:rPr>
          <w:b/>
        </w:rPr>
        <w:t>Приемка работ</w:t>
      </w:r>
    </w:p>
    <w:p w14:paraId="777C5112" w14:textId="77777777" w:rsidR="0037390D" w:rsidRPr="006E1A03" w:rsidRDefault="0037390D" w:rsidP="0037390D">
      <w:pPr>
        <w:pStyle w:val="a5"/>
        <w:numPr>
          <w:ilvl w:val="0"/>
          <w:numId w:val="14"/>
        </w:numPr>
      </w:pPr>
      <w:r w:rsidRPr="006E1A03">
        <w:t>Приемка выполненных работ осуществляется комиссионно по Акт</w:t>
      </w:r>
      <w:r w:rsidR="0040172E" w:rsidRPr="006E1A03">
        <w:t>ам</w:t>
      </w:r>
      <w:r w:rsidRPr="006E1A03">
        <w:t xml:space="preserve"> КС-2, КС-3</w:t>
      </w:r>
      <w:r w:rsidR="0034321D" w:rsidRPr="006E1A03">
        <w:t>.</w:t>
      </w:r>
    </w:p>
    <w:p w14:paraId="773F16E6" w14:textId="77777777" w:rsidR="0034321D" w:rsidRPr="006E1A03" w:rsidRDefault="0034321D" w:rsidP="0037390D">
      <w:pPr>
        <w:pStyle w:val="a5"/>
        <w:numPr>
          <w:ilvl w:val="0"/>
          <w:numId w:val="14"/>
        </w:numPr>
      </w:pPr>
      <w:r w:rsidRPr="006E1A03">
        <w:t>Подрядчик предоставляет:</w:t>
      </w:r>
    </w:p>
    <w:p w14:paraId="4A5E5D08" w14:textId="77777777" w:rsidR="006670CF" w:rsidRPr="006E1A03" w:rsidRDefault="006670CF" w:rsidP="007C3DE9">
      <w:pPr>
        <w:pStyle w:val="a5"/>
        <w:ind w:left="720"/>
        <w:jc w:val="both"/>
      </w:pPr>
      <w:r w:rsidRPr="006E1A03">
        <w:t>- Дефектная ведомость;</w:t>
      </w:r>
    </w:p>
    <w:p w14:paraId="2123CFE7" w14:textId="77777777" w:rsidR="0034321D" w:rsidRPr="006E1A03" w:rsidRDefault="0034321D" w:rsidP="007C3DE9">
      <w:pPr>
        <w:pStyle w:val="a5"/>
        <w:ind w:left="720"/>
        <w:jc w:val="both"/>
      </w:pPr>
      <w:r w:rsidRPr="006E1A03">
        <w:t>- Акты выполненных работ;</w:t>
      </w:r>
    </w:p>
    <w:p w14:paraId="75EB9C25" w14:textId="77777777" w:rsidR="0034321D" w:rsidRPr="006E1A03" w:rsidRDefault="0034321D" w:rsidP="007C3DE9">
      <w:pPr>
        <w:pStyle w:val="a5"/>
        <w:ind w:left="720"/>
        <w:jc w:val="both"/>
      </w:pPr>
      <w:r w:rsidRPr="006E1A03">
        <w:t xml:space="preserve">- Протокол </w:t>
      </w:r>
      <w:r w:rsidR="006670CF" w:rsidRPr="006E1A03">
        <w:t>гидравлических испытаний (опрессовки)</w:t>
      </w:r>
      <w:r w:rsidRPr="006E1A03">
        <w:t>;</w:t>
      </w:r>
    </w:p>
    <w:p w14:paraId="6AD21F5D" w14:textId="77777777" w:rsidR="006670CF" w:rsidRPr="006E1A03" w:rsidRDefault="00B87459" w:rsidP="007C3DE9">
      <w:pPr>
        <w:pStyle w:val="a5"/>
        <w:ind w:left="720"/>
        <w:jc w:val="both"/>
      </w:pPr>
      <w:r w:rsidRPr="006E1A03">
        <w:t>- С</w:t>
      </w:r>
      <w:r w:rsidR="006670CF" w:rsidRPr="006E1A03">
        <w:t>ертификаты на материалы и комплектующие</w:t>
      </w:r>
    </w:p>
    <w:p w14:paraId="1A0A3098" w14:textId="77777777" w:rsidR="0034321D" w:rsidRPr="006E1A03" w:rsidRDefault="0034321D" w:rsidP="007C3DE9">
      <w:pPr>
        <w:pStyle w:val="a5"/>
        <w:ind w:left="720"/>
        <w:jc w:val="both"/>
      </w:pPr>
      <w:r w:rsidRPr="006E1A03">
        <w:t>- Гарантийное обязательство на выполненные работы не менее 12 месяцев.</w:t>
      </w:r>
      <w:r w:rsidR="00877AE6" w:rsidRPr="006E1A03">
        <w:t xml:space="preserve"> Подрядчик гарантирует качество выполненных работ в течении 12 месяцев с даты подписания акта приемки. Гарантия распространяется на все виды выполненных работ и установленные детали.</w:t>
      </w:r>
    </w:p>
    <w:p w14:paraId="13F6E9CC" w14:textId="77777777" w:rsidR="00267A69" w:rsidRPr="006E1A03" w:rsidRDefault="00267A69" w:rsidP="007C3DE9">
      <w:pPr>
        <w:pStyle w:val="a5"/>
        <w:ind w:left="720"/>
        <w:jc w:val="both"/>
      </w:pPr>
    </w:p>
    <w:p w14:paraId="027401E4" w14:textId="77777777" w:rsidR="00267A69" w:rsidRPr="006E1A03" w:rsidRDefault="00267A69" w:rsidP="007C3DE9">
      <w:pPr>
        <w:pStyle w:val="a5"/>
        <w:ind w:left="720"/>
        <w:jc w:val="both"/>
      </w:pPr>
    </w:p>
    <w:p w14:paraId="427D1EA5" w14:textId="77777777" w:rsidR="00267A69" w:rsidRPr="006E1A03" w:rsidRDefault="00267A69" w:rsidP="007C3DE9">
      <w:pPr>
        <w:pStyle w:val="a5"/>
        <w:ind w:left="720"/>
        <w:jc w:val="both"/>
      </w:pPr>
    </w:p>
    <w:p w14:paraId="550D8698" w14:textId="77777777" w:rsidR="00267A69" w:rsidRPr="006E1A03" w:rsidRDefault="00267A69" w:rsidP="007C3DE9">
      <w:pPr>
        <w:pStyle w:val="a5"/>
        <w:ind w:left="720"/>
        <w:jc w:val="both"/>
      </w:pPr>
      <w:r w:rsidRPr="006E1A03">
        <w:t xml:space="preserve">Инженер по </w:t>
      </w:r>
      <w:proofErr w:type="spellStart"/>
      <w:r w:rsidRPr="006E1A03">
        <w:t>ОЭиР</w:t>
      </w:r>
      <w:proofErr w:type="spellEnd"/>
      <w:r w:rsidRPr="006E1A03">
        <w:tab/>
      </w:r>
      <w:r w:rsidRPr="006E1A03">
        <w:tab/>
      </w:r>
      <w:r w:rsidRPr="006E1A03">
        <w:tab/>
      </w:r>
      <w:r w:rsidRPr="006E1A03">
        <w:tab/>
      </w:r>
      <w:r w:rsidRPr="006E1A03">
        <w:tab/>
        <w:t>Будникова Т.А.</w:t>
      </w:r>
    </w:p>
    <w:sectPr w:rsidR="00267A69" w:rsidRPr="006E1A03" w:rsidSect="00DF6A57">
      <w:pgSz w:w="11906" w:h="16838"/>
      <w:pgMar w:top="851" w:right="709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678DD"/>
    <w:multiLevelType w:val="multilevel"/>
    <w:tmpl w:val="36C6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461329"/>
    <w:multiLevelType w:val="multilevel"/>
    <w:tmpl w:val="731A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E567E6"/>
    <w:multiLevelType w:val="multilevel"/>
    <w:tmpl w:val="675A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7065C6B"/>
    <w:multiLevelType w:val="hybridMultilevel"/>
    <w:tmpl w:val="09E8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40117"/>
    <w:multiLevelType w:val="multilevel"/>
    <w:tmpl w:val="08D0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781166"/>
    <w:multiLevelType w:val="multilevel"/>
    <w:tmpl w:val="43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7D0C75"/>
    <w:multiLevelType w:val="multilevel"/>
    <w:tmpl w:val="12EA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B393103"/>
    <w:multiLevelType w:val="multilevel"/>
    <w:tmpl w:val="093E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0E7244"/>
    <w:multiLevelType w:val="multilevel"/>
    <w:tmpl w:val="D9E4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0E11ABF"/>
    <w:multiLevelType w:val="multilevel"/>
    <w:tmpl w:val="793E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F824063"/>
    <w:multiLevelType w:val="hybridMultilevel"/>
    <w:tmpl w:val="B42C7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53F1F"/>
    <w:multiLevelType w:val="hybridMultilevel"/>
    <w:tmpl w:val="BC38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7C717D"/>
    <w:multiLevelType w:val="hybridMultilevel"/>
    <w:tmpl w:val="0AC48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A63AE"/>
    <w:multiLevelType w:val="multilevel"/>
    <w:tmpl w:val="CC64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73E4A77"/>
    <w:multiLevelType w:val="multilevel"/>
    <w:tmpl w:val="E30A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14"/>
  </w:num>
  <w:num w:numId="9">
    <w:abstractNumId w:val="5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54"/>
    <w:rsid w:val="000B5FE0"/>
    <w:rsid w:val="000C52AB"/>
    <w:rsid w:val="000F4AFD"/>
    <w:rsid w:val="0015581A"/>
    <w:rsid w:val="00161E5B"/>
    <w:rsid w:val="001D5C8D"/>
    <w:rsid w:val="001E2A84"/>
    <w:rsid w:val="001F2349"/>
    <w:rsid w:val="001F6D40"/>
    <w:rsid w:val="00230412"/>
    <w:rsid w:val="00267A69"/>
    <w:rsid w:val="00295078"/>
    <w:rsid w:val="002C775A"/>
    <w:rsid w:val="002E1DFA"/>
    <w:rsid w:val="0034321D"/>
    <w:rsid w:val="0037390D"/>
    <w:rsid w:val="003F454F"/>
    <w:rsid w:val="003F5B52"/>
    <w:rsid w:val="0040172E"/>
    <w:rsid w:val="00454CC4"/>
    <w:rsid w:val="00463744"/>
    <w:rsid w:val="004A74EB"/>
    <w:rsid w:val="004B1CA4"/>
    <w:rsid w:val="004C28F8"/>
    <w:rsid w:val="004E7B3F"/>
    <w:rsid w:val="004F0E06"/>
    <w:rsid w:val="00565705"/>
    <w:rsid w:val="005A16B6"/>
    <w:rsid w:val="005D6854"/>
    <w:rsid w:val="005E1E20"/>
    <w:rsid w:val="005F7ADF"/>
    <w:rsid w:val="006307DB"/>
    <w:rsid w:val="00663AEB"/>
    <w:rsid w:val="006670CF"/>
    <w:rsid w:val="006E1A03"/>
    <w:rsid w:val="00732DDA"/>
    <w:rsid w:val="007C183B"/>
    <w:rsid w:val="007C3DE9"/>
    <w:rsid w:val="00847A55"/>
    <w:rsid w:val="00877AE6"/>
    <w:rsid w:val="00892C71"/>
    <w:rsid w:val="008955D1"/>
    <w:rsid w:val="008B1516"/>
    <w:rsid w:val="008B7631"/>
    <w:rsid w:val="008F1DA9"/>
    <w:rsid w:val="008F4F4F"/>
    <w:rsid w:val="00975BD1"/>
    <w:rsid w:val="00995247"/>
    <w:rsid w:val="00996501"/>
    <w:rsid w:val="00A24515"/>
    <w:rsid w:val="00A32EB3"/>
    <w:rsid w:val="00A70830"/>
    <w:rsid w:val="00A754E3"/>
    <w:rsid w:val="00AC36E6"/>
    <w:rsid w:val="00AC6A85"/>
    <w:rsid w:val="00B87459"/>
    <w:rsid w:val="00B96933"/>
    <w:rsid w:val="00BA078F"/>
    <w:rsid w:val="00BA3EE3"/>
    <w:rsid w:val="00BA5EBD"/>
    <w:rsid w:val="00BF060D"/>
    <w:rsid w:val="00BF472A"/>
    <w:rsid w:val="00C76F1E"/>
    <w:rsid w:val="00CD13FC"/>
    <w:rsid w:val="00D06417"/>
    <w:rsid w:val="00DE2D76"/>
    <w:rsid w:val="00DF3DEC"/>
    <w:rsid w:val="00DF6A57"/>
    <w:rsid w:val="00E13D93"/>
    <w:rsid w:val="00E635F8"/>
    <w:rsid w:val="00E96726"/>
    <w:rsid w:val="00EA1658"/>
    <w:rsid w:val="00EA16FC"/>
    <w:rsid w:val="00EB353F"/>
    <w:rsid w:val="00EB5D9F"/>
    <w:rsid w:val="00FB7D15"/>
    <w:rsid w:val="00FD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8E34"/>
  <w15:chartTrackingRefBased/>
  <w15:docId w15:val="{F164234E-742C-4B03-920E-3B623717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3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5D6854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685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685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68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8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D6854"/>
    <w:rPr>
      <w:b/>
      <w:bCs/>
    </w:rPr>
  </w:style>
  <w:style w:type="paragraph" w:styleId="a4">
    <w:name w:val="Normal (Web)"/>
    <w:basedOn w:val="a"/>
    <w:uiPriority w:val="99"/>
    <w:semiHidden/>
    <w:unhideWhenUsed/>
    <w:rsid w:val="005D6854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5">
    <w:name w:val="No Spacing"/>
    <w:uiPriority w:val="1"/>
    <w:qFormat/>
    <w:rsid w:val="00FB7D15"/>
    <w:pPr>
      <w:widowControl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annotation text"/>
    <w:basedOn w:val="a"/>
    <w:link w:val="a7"/>
    <w:uiPriority w:val="99"/>
    <w:semiHidden/>
    <w:unhideWhenUsed/>
    <w:rsid w:val="00FB7D1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7D15"/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8F4F4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07D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1493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2689644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46119434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280642162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2029674318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362979171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1637891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0866748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569460043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710059382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38341665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40876643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6351521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5769863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6587036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27795292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20258635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8599126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74398856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994789996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</w:divsChild>
    </w:div>
    <w:div w:id="4662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04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26580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829348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784987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666953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86491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107062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40784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988352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05850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658625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52459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68469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98967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413774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868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870752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396316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831697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246494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730601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274096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51836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849107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44843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584190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82878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720133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254029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751382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260239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373465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702918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70768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726775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55081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327986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10866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432164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63769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2146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023221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103843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461982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21171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62805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85864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985581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78604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714103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801220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916993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819559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620878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326575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87428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71903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42678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974000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512748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876862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239768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030467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926925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37979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158063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663236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523025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66398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4752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7184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383638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6397222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334000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537641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434394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496159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376282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15314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695546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684478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9750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578564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246271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02900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89584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744354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919357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02515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763093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866115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</w:divsChild>
            </w:div>
          </w:divsChild>
        </w:div>
        <w:div w:id="733282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94668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865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43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24073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594782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317017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88186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7651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82136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102899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14789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866652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758746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206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37</cp:revision>
  <cp:lastPrinted>2026-02-18T07:51:00Z</cp:lastPrinted>
  <dcterms:created xsi:type="dcterms:W3CDTF">2026-02-16T05:58:00Z</dcterms:created>
  <dcterms:modified xsi:type="dcterms:W3CDTF">2026-08-07T07:53:00Z</dcterms:modified>
</cp:coreProperties>
</file>